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7B9B7493" w:rsidR="003D41E3" w:rsidRPr="001D007C" w:rsidRDefault="00FC2DAD" w:rsidP="00FC2DAD">
      <w:pPr>
        <w:outlineLvl w:val="0"/>
        <w:rPr>
          <w:rFonts w:cs="Arial"/>
          <w:color w:val="000000" w:themeColor="text1"/>
        </w:rPr>
      </w:pPr>
      <w:r w:rsidRPr="001D007C">
        <w:rPr>
          <w:rFonts w:ascii="Times New Roman" w:hAnsi="Times New Roman" w:cs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7ACB9CD9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7ACB9CD9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1D007C">
        <w:rPr>
          <w:rFonts w:cs="Arial"/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4008"/>
        <w:gridCol w:w="1341"/>
        <w:gridCol w:w="1849"/>
        <w:gridCol w:w="661"/>
        <w:gridCol w:w="1826"/>
        <w:gridCol w:w="955"/>
      </w:tblGrid>
      <w:tr w:rsidR="001D007C" w:rsidRPr="001D007C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19E8308E" w14:textId="11E3156F" w:rsidR="000D7F91" w:rsidRPr="001D007C" w:rsidRDefault="00631356" w:rsidP="00651FD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1D007C">
              <w:rPr>
                <w:rFonts w:cs="Arial"/>
                <w:b/>
                <w:color w:val="000000" w:themeColor="text1"/>
                <w:szCs w:val="20"/>
              </w:rPr>
              <w:t>Konkurentsiamet</w:t>
            </w:r>
          </w:p>
          <w:p w14:paraId="7FB1A57A" w14:textId="07A83BAA" w:rsidR="00631356" w:rsidRPr="001D007C" w:rsidRDefault="001D007C" w:rsidP="00651FDF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>m</w:t>
            </w:r>
            <w:r w:rsidR="00631356" w:rsidRPr="001D007C">
              <w:rPr>
                <w:rFonts w:cs="Arial"/>
                <w:color w:val="000000" w:themeColor="text1"/>
                <w:szCs w:val="20"/>
              </w:rPr>
              <w:t>aksejõuetuse teenistus</w:t>
            </w:r>
          </w:p>
          <w:p w14:paraId="4CE97C89" w14:textId="031328A1" w:rsidR="00651FDF" w:rsidRPr="001D007C" w:rsidRDefault="00651FDF" w:rsidP="00651FDF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 xml:space="preserve">e-post </w:t>
            </w:r>
            <w:r w:rsidR="00631356" w:rsidRPr="001D007C">
              <w:rPr>
                <w:rFonts w:cs="Arial"/>
                <w:color w:val="000000" w:themeColor="text1"/>
                <w:szCs w:val="20"/>
              </w:rPr>
              <w:t>info@konkurentsiamet.ee</w:t>
            </w:r>
          </w:p>
          <w:p w14:paraId="44B11717" w14:textId="4067AD04" w:rsidR="00651FDF" w:rsidRPr="001D007C" w:rsidRDefault="00651FDF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56" w:type="dxa"/>
          </w:tcPr>
          <w:p w14:paraId="58CFA5D8" w14:textId="77777777" w:rsidR="000D7F91" w:rsidRPr="001D007C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54B1375C" w:rsidR="000D7F91" w:rsidRPr="001D007C" w:rsidRDefault="000D7F91" w:rsidP="00770F75">
            <w:pPr>
              <w:spacing w:after="120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802E99C" w:rsidR="000D7F91" w:rsidRPr="001D007C" w:rsidRDefault="000D7F91" w:rsidP="00770F75">
            <w:pPr>
              <w:spacing w:after="120"/>
              <w:jc w:val="center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>20</w:t>
            </w:r>
            <w:r w:rsidR="00651FDF" w:rsidRPr="001D007C">
              <w:rPr>
                <w:rFonts w:cs="Arial"/>
                <w:color w:val="000000" w:themeColor="text1"/>
                <w:szCs w:val="20"/>
              </w:rPr>
              <w:t>24</w:t>
            </w:r>
          </w:p>
        </w:tc>
        <w:tc>
          <w:tcPr>
            <w:tcW w:w="1851" w:type="dxa"/>
            <w:shd w:val="clear" w:color="auto" w:fill="auto"/>
          </w:tcPr>
          <w:p w14:paraId="532DC1FA" w14:textId="53411E2A" w:rsidR="000D7F91" w:rsidRPr="001D007C" w:rsidRDefault="000D7F91" w:rsidP="00770F75">
            <w:pPr>
              <w:spacing w:after="120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Pr="001D007C" w:rsidRDefault="000D7F91" w:rsidP="00770F75">
            <w:pPr>
              <w:spacing w:after="12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1D007C" w:rsidRPr="001D007C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Pr="001D007C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000000" w:themeColor="text1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Pr="001D007C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054DE67A" w:rsidR="000D7F91" w:rsidRPr="001D007C" w:rsidRDefault="00651FDF" w:rsidP="00770F75">
            <w:pPr>
              <w:spacing w:after="120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>15. aprill</w:t>
            </w:r>
          </w:p>
        </w:tc>
        <w:tc>
          <w:tcPr>
            <w:tcW w:w="554" w:type="dxa"/>
            <w:shd w:val="clear" w:color="auto" w:fill="auto"/>
          </w:tcPr>
          <w:p w14:paraId="69A35BDD" w14:textId="754430E7" w:rsidR="000D7F91" w:rsidRPr="001D007C" w:rsidRDefault="000D7F91" w:rsidP="00770F75">
            <w:pPr>
              <w:spacing w:after="120"/>
              <w:jc w:val="center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>20</w:t>
            </w:r>
            <w:r w:rsidR="00651FDF" w:rsidRPr="001D007C">
              <w:rPr>
                <w:rFonts w:cs="Arial"/>
                <w:color w:val="000000" w:themeColor="text1"/>
                <w:szCs w:val="20"/>
              </w:rPr>
              <w:t>24</w:t>
            </w:r>
          </w:p>
        </w:tc>
        <w:tc>
          <w:tcPr>
            <w:tcW w:w="1851" w:type="dxa"/>
            <w:shd w:val="clear" w:color="auto" w:fill="auto"/>
          </w:tcPr>
          <w:p w14:paraId="2A0A5C2C" w14:textId="76231AFC" w:rsidR="000D7F91" w:rsidRPr="001D007C" w:rsidRDefault="000D7F91" w:rsidP="00770F75">
            <w:pPr>
              <w:spacing w:after="120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 xml:space="preserve">a nr </w:t>
            </w:r>
            <w:r w:rsidR="00651FDF" w:rsidRPr="001D007C">
              <w:rPr>
                <w:rFonts w:cs="Arial"/>
                <w:color w:val="000000" w:themeColor="text1"/>
                <w:szCs w:val="20"/>
              </w:rPr>
              <w:t>2-2</w:t>
            </w:r>
            <w:r w:rsidR="00631356" w:rsidRPr="001D007C">
              <w:rPr>
                <w:rFonts w:cs="Arial"/>
                <w:color w:val="000000" w:themeColor="text1"/>
                <w:szCs w:val="20"/>
              </w:rPr>
              <w:t>4</w:t>
            </w:r>
            <w:r w:rsidR="00651FDF" w:rsidRPr="001D007C">
              <w:rPr>
                <w:rFonts w:cs="Arial"/>
                <w:color w:val="000000" w:themeColor="text1"/>
                <w:szCs w:val="20"/>
              </w:rPr>
              <w:t>-</w:t>
            </w:r>
            <w:r w:rsidR="00631356" w:rsidRPr="001D007C">
              <w:rPr>
                <w:rFonts w:cs="Arial"/>
                <w:color w:val="000000" w:themeColor="text1"/>
                <w:szCs w:val="20"/>
              </w:rPr>
              <w:t>1</w:t>
            </w:r>
            <w:r w:rsidR="00A6263F">
              <w:rPr>
                <w:rFonts w:cs="Arial"/>
                <w:color w:val="000000" w:themeColor="text1"/>
                <w:szCs w:val="20"/>
              </w:rPr>
              <w:t>829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Pr="001D007C" w:rsidRDefault="000D7F91" w:rsidP="00770F75">
            <w:pPr>
              <w:spacing w:after="120"/>
              <w:rPr>
                <w:rFonts w:cs="Arial"/>
                <w:color w:val="000000" w:themeColor="text1"/>
                <w:szCs w:val="20"/>
              </w:rPr>
            </w:pPr>
          </w:p>
        </w:tc>
      </w:tr>
      <w:bookmarkEnd w:id="0"/>
    </w:tbl>
    <w:p w14:paraId="05E7C882" w14:textId="77777777" w:rsidR="00651FDF" w:rsidRPr="001D007C" w:rsidRDefault="00651FDF" w:rsidP="000D7F91">
      <w:pPr>
        <w:rPr>
          <w:rFonts w:cs="Arial"/>
          <w:color w:val="000000" w:themeColor="text1"/>
          <w:szCs w:val="20"/>
        </w:rPr>
      </w:pPr>
    </w:p>
    <w:p w14:paraId="1DC2E45C" w14:textId="77777777" w:rsidR="0049122E" w:rsidRPr="001D007C" w:rsidRDefault="0049122E" w:rsidP="000D7F91">
      <w:pPr>
        <w:rPr>
          <w:rFonts w:cs="Arial"/>
          <w:color w:val="000000" w:themeColor="text1"/>
          <w:szCs w:val="20"/>
        </w:rPr>
      </w:pPr>
    </w:p>
    <w:p w14:paraId="3E6CDAC7" w14:textId="77777777" w:rsidR="0049122E" w:rsidRPr="001D007C" w:rsidRDefault="0049122E" w:rsidP="000D7F91">
      <w:pPr>
        <w:rPr>
          <w:rFonts w:cs="Arial"/>
          <w:color w:val="000000" w:themeColor="text1"/>
          <w:szCs w:val="20"/>
        </w:rPr>
      </w:pPr>
    </w:p>
    <w:p w14:paraId="250462B8" w14:textId="03182935" w:rsidR="00811E61" w:rsidRPr="001D007C" w:rsidRDefault="00811E61" w:rsidP="000D7F91">
      <w:pPr>
        <w:rPr>
          <w:rFonts w:cs="Arial"/>
          <w:b/>
          <w:color w:val="000000" w:themeColor="text1"/>
          <w:szCs w:val="20"/>
        </w:rPr>
      </w:pPr>
      <w:r w:rsidRPr="001D007C">
        <w:rPr>
          <w:rFonts w:cs="Arial"/>
          <w:b/>
          <w:bCs/>
          <w:noProof/>
          <w:color w:val="000000" w:themeColor="text1"/>
          <w:szCs w:val="20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r w:rsidR="00631356" w:rsidRPr="001D007C">
        <w:rPr>
          <w:rFonts w:cs="Arial"/>
          <w:b/>
          <w:color w:val="000000" w:themeColor="text1"/>
          <w:szCs w:val="20"/>
        </w:rPr>
        <w:t>Ettepanek pankrotimenetluse läbiviimiseks avaliku uurimisena</w:t>
      </w:r>
    </w:p>
    <w:p w14:paraId="5C99C3FA" w14:textId="1F3BC169" w:rsidR="00631356" w:rsidRPr="001D007C" w:rsidRDefault="00A6263F" w:rsidP="000D7F91">
      <w:pPr>
        <w:rPr>
          <w:rFonts w:cs="Arial"/>
          <w:b/>
          <w:bCs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>Seitsmes Taevas</w:t>
      </w:r>
      <w:r w:rsidR="001D007C">
        <w:rPr>
          <w:rFonts w:cs="Arial"/>
          <w:b/>
          <w:color w:val="000000" w:themeColor="text1"/>
          <w:szCs w:val="20"/>
        </w:rPr>
        <w:t xml:space="preserve"> OÜ </w:t>
      </w:r>
      <w:r w:rsidR="00631356" w:rsidRPr="001D007C">
        <w:rPr>
          <w:rFonts w:cs="Arial"/>
          <w:b/>
          <w:color w:val="000000" w:themeColor="text1"/>
          <w:szCs w:val="20"/>
        </w:rPr>
        <w:t>(reg</w:t>
      </w:r>
      <w:r w:rsidR="001D007C">
        <w:rPr>
          <w:rFonts w:cs="Arial"/>
          <w:b/>
          <w:color w:val="000000" w:themeColor="text1"/>
          <w:szCs w:val="20"/>
        </w:rPr>
        <w:t>istri</w:t>
      </w:r>
      <w:r w:rsidR="00631356" w:rsidRPr="001D007C">
        <w:rPr>
          <w:rFonts w:cs="Arial"/>
          <w:b/>
          <w:color w:val="000000" w:themeColor="text1"/>
          <w:szCs w:val="20"/>
        </w:rPr>
        <w:t>kood</w:t>
      </w:r>
      <w:r w:rsidR="001D007C">
        <w:rPr>
          <w:rFonts w:cs="Arial"/>
          <w:b/>
          <w:color w:val="000000" w:themeColor="text1"/>
          <w:szCs w:val="20"/>
        </w:rPr>
        <w:t xml:space="preserve"> 146</w:t>
      </w:r>
      <w:r w:rsidR="0035039E">
        <w:rPr>
          <w:rFonts w:cs="Arial"/>
          <w:b/>
          <w:color w:val="000000" w:themeColor="text1"/>
          <w:szCs w:val="20"/>
        </w:rPr>
        <w:t>4</w:t>
      </w:r>
      <w:r w:rsidR="001D007C">
        <w:rPr>
          <w:rFonts w:cs="Arial"/>
          <w:b/>
          <w:color w:val="000000" w:themeColor="text1"/>
          <w:szCs w:val="20"/>
        </w:rPr>
        <w:t>3</w:t>
      </w:r>
      <w:r w:rsidR="0035039E">
        <w:rPr>
          <w:rFonts w:cs="Arial"/>
          <w:b/>
          <w:color w:val="000000" w:themeColor="text1"/>
          <w:szCs w:val="20"/>
        </w:rPr>
        <w:t>931</w:t>
      </w:r>
      <w:r w:rsidR="00631356" w:rsidRPr="001D007C">
        <w:rPr>
          <w:rFonts w:cs="Arial"/>
          <w:b/>
          <w:color w:val="000000" w:themeColor="text1"/>
          <w:szCs w:val="20"/>
        </w:rPr>
        <w:t>) suhtes</w:t>
      </w:r>
    </w:p>
    <w:p w14:paraId="4B04560F" w14:textId="77777777" w:rsidR="0049122E" w:rsidRPr="001D007C" w:rsidRDefault="0049122E" w:rsidP="00BB7809">
      <w:pPr>
        <w:jc w:val="both"/>
        <w:rPr>
          <w:rFonts w:cs="Arial"/>
          <w:color w:val="000000" w:themeColor="text1"/>
          <w:szCs w:val="20"/>
        </w:rPr>
      </w:pPr>
    </w:p>
    <w:p w14:paraId="747F7D67" w14:textId="77777777" w:rsidR="0049122E" w:rsidRPr="001D007C" w:rsidRDefault="0049122E" w:rsidP="00BB7809">
      <w:pPr>
        <w:jc w:val="both"/>
        <w:rPr>
          <w:rFonts w:cs="Arial"/>
          <w:color w:val="000000" w:themeColor="text1"/>
          <w:szCs w:val="20"/>
        </w:rPr>
      </w:pPr>
    </w:p>
    <w:p w14:paraId="5E337D59" w14:textId="40B29A8D" w:rsidR="006759D3" w:rsidRPr="001D007C" w:rsidRDefault="00631356" w:rsidP="00BB7809">
      <w:pPr>
        <w:jc w:val="both"/>
        <w:rPr>
          <w:rFonts w:cs="Arial"/>
          <w:color w:val="000000" w:themeColor="text1"/>
          <w:szCs w:val="20"/>
        </w:rPr>
      </w:pPr>
      <w:r w:rsidRPr="001D007C">
        <w:rPr>
          <w:rFonts w:cs="Arial"/>
          <w:color w:val="000000" w:themeColor="text1"/>
          <w:szCs w:val="20"/>
        </w:rPr>
        <w:t>Tartu Maakohtu menetluses on</w:t>
      </w:r>
      <w:r w:rsidR="001D007C">
        <w:rPr>
          <w:rFonts w:cs="Arial"/>
          <w:color w:val="000000" w:themeColor="text1"/>
          <w:szCs w:val="20"/>
        </w:rPr>
        <w:t xml:space="preserve"> </w:t>
      </w:r>
      <w:r w:rsidR="00A6263F" w:rsidRPr="00A6263F">
        <w:rPr>
          <w:rFonts w:cs="Arial"/>
          <w:bCs/>
          <w:color w:val="000000" w:themeColor="text1"/>
          <w:szCs w:val="20"/>
        </w:rPr>
        <w:t>Seitsmes Taevas OÜ</w:t>
      </w:r>
      <w:r w:rsidRPr="001D007C">
        <w:rPr>
          <w:rFonts w:cs="Arial"/>
          <w:color w:val="000000" w:themeColor="text1"/>
          <w:szCs w:val="20"/>
        </w:rPr>
        <w:t xml:space="preserve"> pankrotiavaldus, tsiviilasi</w:t>
      </w:r>
      <w:r w:rsidR="001D007C">
        <w:rPr>
          <w:rFonts w:cs="Arial"/>
          <w:color w:val="000000" w:themeColor="text1"/>
          <w:szCs w:val="20"/>
        </w:rPr>
        <w:t xml:space="preserve"> nr </w:t>
      </w:r>
      <w:r w:rsidR="00A6263F" w:rsidRPr="001D007C">
        <w:rPr>
          <w:rFonts w:cs="Arial"/>
          <w:color w:val="000000" w:themeColor="text1"/>
          <w:szCs w:val="20"/>
        </w:rPr>
        <w:t>2-24-1</w:t>
      </w:r>
      <w:r w:rsidR="00A6263F">
        <w:rPr>
          <w:rFonts w:cs="Arial"/>
          <w:color w:val="000000" w:themeColor="text1"/>
          <w:szCs w:val="20"/>
        </w:rPr>
        <w:t>829</w:t>
      </w:r>
      <w:r w:rsidR="00A6263F" w:rsidRPr="001D007C">
        <w:rPr>
          <w:rFonts w:cs="Arial"/>
          <w:color w:val="000000" w:themeColor="text1"/>
          <w:szCs w:val="20"/>
        </w:rPr>
        <w:t xml:space="preserve"> </w:t>
      </w:r>
      <w:r w:rsidRPr="001D007C">
        <w:rPr>
          <w:rFonts w:cs="Arial"/>
          <w:color w:val="000000" w:themeColor="text1"/>
          <w:szCs w:val="20"/>
        </w:rPr>
        <w:t>(menetlusdokumendid nähtavad e-toimiku kaudu). Kohus määras</w:t>
      </w:r>
      <w:r w:rsidR="001D007C">
        <w:rPr>
          <w:rFonts w:cs="Arial"/>
          <w:color w:val="000000" w:themeColor="text1"/>
          <w:szCs w:val="20"/>
        </w:rPr>
        <w:t xml:space="preserve"> 1</w:t>
      </w:r>
      <w:r w:rsidR="0035039E">
        <w:rPr>
          <w:rFonts w:cs="Arial"/>
          <w:color w:val="000000" w:themeColor="text1"/>
          <w:szCs w:val="20"/>
        </w:rPr>
        <w:t>1</w:t>
      </w:r>
      <w:r w:rsidR="001D007C">
        <w:rPr>
          <w:rFonts w:cs="Arial"/>
          <w:color w:val="000000" w:themeColor="text1"/>
          <w:szCs w:val="20"/>
        </w:rPr>
        <w:t>. märtsi 2024</w:t>
      </w:r>
      <w:r w:rsidRPr="001D007C">
        <w:rPr>
          <w:rFonts w:cs="Arial"/>
          <w:color w:val="000000" w:themeColor="text1"/>
          <w:szCs w:val="20"/>
        </w:rPr>
        <w:t xml:space="preserve"> määrusega pankrotiseaduse (PankrS) §</w:t>
      </w:r>
      <w:r w:rsidR="001D007C"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30 lg</w:t>
      </w:r>
      <w:r w:rsidR="001D007C"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1 alusel pankrotiavalduse menetluse raugemise vältimiseks deposiidina makstava summa suuruseks</w:t>
      </w:r>
      <w:r w:rsidR="001D007C">
        <w:rPr>
          <w:rFonts w:cs="Arial"/>
          <w:color w:val="000000" w:themeColor="text1"/>
          <w:szCs w:val="20"/>
        </w:rPr>
        <w:t xml:space="preserve"> 2</w:t>
      </w:r>
      <w:r w:rsidR="0035039E">
        <w:rPr>
          <w:rFonts w:cs="Arial"/>
          <w:color w:val="000000" w:themeColor="text1"/>
          <w:szCs w:val="20"/>
        </w:rPr>
        <w:t>8</w:t>
      </w:r>
      <w:r w:rsidR="001D007C">
        <w:rPr>
          <w:rFonts w:cs="Arial"/>
          <w:color w:val="000000" w:themeColor="text1"/>
          <w:szCs w:val="20"/>
        </w:rPr>
        <w:t>5</w:t>
      </w:r>
      <w:r w:rsidR="0035039E">
        <w:rPr>
          <w:rFonts w:cs="Arial"/>
          <w:color w:val="000000" w:themeColor="text1"/>
          <w:szCs w:val="20"/>
        </w:rPr>
        <w:t>5</w:t>
      </w:r>
      <w:r w:rsidR="001D007C"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eurot ja maksmise tähtajaks</w:t>
      </w:r>
      <w:r w:rsidR="001D007C">
        <w:rPr>
          <w:rFonts w:cs="Arial"/>
          <w:color w:val="000000" w:themeColor="text1"/>
          <w:szCs w:val="20"/>
        </w:rPr>
        <w:t xml:space="preserve"> 2</w:t>
      </w:r>
      <w:r w:rsidR="0035039E">
        <w:rPr>
          <w:rFonts w:cs="Arial"/>
          <w:color w:val="000000" w:themeColor="text1"/>
          <w:szCs w:val="20"/>
        </w:rPr>
        <w:t>7</w:t>
      </w:r>
      <w:r w:rsidR="001D007C">
        <w:rPr>
          <w:rFonts w:cs="Arial"/>
          <w:color w:val="000000" w:themeColor="text1"/>
          <w:szCs w:val="20"/>
        </w:rPr>
        <w:t>. märtsi 2024</w:t>
      </w:r>
      <w:r w:rsidRPr="001D007C">
        <w:rPr>
          <w:rFonts w:cs="Arial"/>
          <w:color w:val="000000" w:themeColor="text1"/>
          <w:szCs w:val="20"/>
        </w:rPr>
        <w:t>. Võlausaldajad ega kolmandad isikud deposiidina määratud summat</w:t>
      </w:r>
      <w:r w:rsidR="001D007C">
        <w:rPr>
          <w:rFonts w:cs="Arial"/>
          <w:color w:val="000000" w:themeColor="text1"/>
          <w:szCs w:val="20"/>
        </w:rPr>
        <w:t xml:space="preserve"> </w:t>
      </w:r>
      <w:r w:rsidR="00A6263F" w:rsidRPr="00A6263F">
        <w:rPr>
          <w:rFonts w:cs="Arial"/>
          <w:bCs/>
          <w:color w:val="000000" w:themeColor="text1"/>
          <w:szCs w:val="20"/>
        </w:rPr>
        <w:t>Seitsmes Taevas OÜ</w:t>
      </w:r>
      <w:r w:rsidRPr="001D007C">
        <w:rPr>
          <w:rFonts w:cs="Arial"/>
          <w:color w:val="000000" w:themeColor="text1"/>
          <w:szCs w:val="20"/>
        </w:rPr>
        <w:t xml:space="preserve"> pankrotiavalduse menetluse raugemise vältimiseks tasunud ei ole.</w:t>
      </w:r>
    </w:p>
    <w:p w14:paraId="1D0F3C89" w14:textId="77777777" w:rsidR="001D007C" w:rsidRDefault="001D007C" w:rsidP="00BB7809">
      <w:pPr>
        <w:jc w:val="both"/>
        <w:rPr>
          <w:rFonts w:cs="Arial"/>
          <w:color w:val="000000" w:themeColor="text1"/>
          <w:szCs w:val="20"/>
        </w:rPr>
      </w:pPr>
    </w:p>
    <w:p w14:paraId="1E6039BE" w14:textId="6FCB5168" w:rsidR="000272B2" w:rsidRPr="001D007C" w:rsidRDefault="00631356" w:rsidP="00BB7809">
      <w:pPr>
        <w:jc w:val="both"/>
        <w:rPr>
          <w:rFonts w:cs="Arial"/>
          <w:bCs/>
          <w:color w:val="000000" w:themeColor="text1"/>
          <w:szCs w:val="20"/>
          <w:lang w:eastAsia="et-EE"/>
        </w:rPr>
      </w:pPr>
      <w:r w:rsidRPr="001D007C">
        <w:rPr>
          <w:rFonts w:cs="Arial"/>
          <w:color w:val="000000" w:themeColor="text1"/>
          <w:szCs w:val="20"/>
        </w:rPr>
        <w:t>PankrS §</w:t>
      </w:r>
      <w:r w:rsidR="001D007C"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192</w:t>
      </w:r>
      <w:r w:rsidRPr="001D007C">
        <w:rPr>
          <w:rFonts w:cs="Arial"/>
          <w:color w:val="000000" w:themeColor="text1"/>
          <w:szCs w:val="20"/>
          <w:vertAlign w:val="superscript"/>
        </w:rPr>
        <w:t>11</w:t>
      </w:r>
      <w:r w:rsidRPr="001D007C">
        <w:rPr>
          <w:rFonts w:cs="Arial"/>
          <w:color w:val="000000" w:themeColor="text1"/>
          <w:szCs w:val="20"/>
        </w:rPr>
        <w:t xml:space="preserve"> lg</w:t>
      </w:r>
      <w:r w:rsidR="001D007C"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1 (ka §</w:t>
      </w:r>
      <w:r w:rsidR="001D007C"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30 lg</w:t>
      </w:r>
      <w:r w:rsidR="001D007C"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 xml:space="preserve">5) kohaselt teeb kohus maksejõuetuse teenistusele ettepaneku pankrotimenetluse läbiviimiseks avaliku uurimisena, kui juriidilisest isikust võlgnikul ei jätku pankrotimenetluse läbiviimiseks raha ja keegi ei ole tasunud </w:t>
      </w:r>
      <w:r w:rsidR="006361F8">
        <w:rPr>
          <w:rFonts w:cs="Arial"/>
          <w:color w:val="000000" w:themeColor="text1"/>
          <w:szCs w:val="20"/>
        </w:rPr>
        <w:t xml:space="preserve">PankrS </w:t>
      </w:r>
      <w:r w:rsidRPr="001D007C">
        <w:rPr>
          <w:rFonts w:cs="Arial"/>
          <w:color w:val="000000" w:themeColor="text1"/>
          <w:szCs w:val="20"/>
        </w:rPr>
        <w:t>§</w:t>
      </w:r>
      <w:r w:rsidR="006361F8"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 xml:space="preserve">30 kohaselt menetluskulude katteks deposiiti. Ettepaneku saamisel võib maksejõuetuse teenistus </w:t>
      </w:r>
      <w:r w:rsidR="006361F8" w:rsidRPr="001D007C">
        <w:rPr>
          <w:rFonts w:cs="Arial"/>
          <w:color w:val="000000" w:themeColor="text1"/>
          <w:szCs w:val="20"/>
        </w:rPr>
        <w:t>PankrS §</w:t>
      </w:r>
      <w:r w:rsidR="006361F8">
        <w:rPr>
          <w:rFonts w:cs="Arial"/>
          <w:color w:val="000000" w:themeColor="text1"/>
          <w:szCs w:val="20"/>
        </w:rPr>
        <w:t> </w:t>
      </w:r>
      <w:r w:rsidR="006361F8" w:rsidRPr="001D007C">
        <w:rPr>
          <w:rFonts w:cs="Arial"/>
          <w:color w:val="000000" w:themeColor="text1"/>
          <w:szCs w:val="20"/>
        </w:rPr>
        <w:t>192</w:t>
      </w:r>
      <w:r w:rsidR="006361F8" w:rsidRPr="001D007C">
        <w:rPr>
          <w:rFonts w:cs="Arial"/>
          <w:color w:val="000000" w:themeColor="text1"/>
          <w:szCs w:val="20"/>
          <w:vertAlign w:val="superscript"/>
        </w:rPr>
        <w:t>11</w:t>
      </w:r>
      <w:r w:rsidR="006361F8" w:rsidRPr="001D007C">
        <w:rPr>
          <w:rFonts w:cs="Arial"/>
          <w:color w:val="000000" w:themeColor="text1"/>
          <w:szCs w:val="20"/>
        </w:rPr>
        <w:t xml:space="preserve"> lg</w:t>
      </w:r>
      <w:r w:rsidR="006361F8">
        <w:rPr>
          <w:rFonts w:cs="Arial"/>
          <w:color w:val="000000" w:themeColor="text1"/>
          <w:szCs w:val="20"/>
        </w:rPr>
        <w:t> 2 järgi</w:t>
      </w:r>
      <w:r w:rsidR="006361F8" w:rsidRPr="001D007C">
        <w:rPr>
          <w:rFonts w:cs="Arial"/>
          <w:color w:val="000000" w:themeColor="text1"/>
          <w:szCs w:val="20"/>
        </w:rPr>
        <w:t xml:space="preserve"> </w:t>
      </w:r>
      <w:r w:rsidRPr="001D007C">
        <w:rPr>
          <w:rFonts w:cs="Arial"/>
          <w:color w:val="000000" w:themeColor="text1"/>
          <w:szCs w:val="20"/>
        </w:rPr>
        <w:t>teha kohtule põhjendatud avalduse pankrotimenetluse läbiviimiseks avaliku uurimisena, kui muul juhul pankrotiavalduse menetlus PankrS §</w:t>
      </w:r>
      <w:r w:rsidR="006361F8"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29 alusel raugeks.</w:t>
      </w:r>
    </w:p>
    <w:p w14:paraId="00AED822" w14:textId="77777777" w:rsidR="000272B2" w:rsidRPr="001D007C" w:rsidRDefault="000272B2" w:rsidP="00BB7809">
      <w:pPr>
        <w:jc w:val="both"/>
        <w:rPr>
          <w:rFonts w:cs="Arial"/>
          <w:bCs/>
          <w:color w:val="000000" w:themeColor="text1"/>
          <w:szCs w:val="20"/>
          <w:lang w:eastAsia="et-EE"/>
        </w:rPr>
      </w:pPr>
    </w:p>
    <w:p w14:paraId="034D3A40" w14:textId="4B24355C" w:rsidR="0049122E" w:rsidRPr="001D007C" w:rsidRDefault="006361F8" w:rsidP="00BB7809">
      <w:pPr>
        <w:jc w:val="both"/>
        <w:rPr>
          <w:rFonts w:cs="Arial"/>
          <w:color w:val="000000" w:themeColor="text1"/>
          <w:szCs w:val="20"/>
        </w:rPr>
      </w:pPr>
      <w:r w:rsidRPr="001D007C">
        <w:rPr>
          <w:rFonts w:cs="Arial"/>
          <w:color w:val="000000" w:themeColor="text1"/>
          <w:szCs w:val="20"/>
        </w:rPr>
        <w:t>E</w:t>
      </w:r>
      <w:r w:rsidR="00631356" w:rsidRPr="001D007C">
        <w:rPr>
          <w:rFonts w:cs="Arial"/>
          <w:color w:val="000000" w:themeColor="text1"/>
          <w:szCs w:val="20"/>
        </w:rPr>
        <w:t>eltoodut</w:t>
      </w:r>
      <w:r>
        <w:rPr>
          <w:rFonts w:cs="Arial"/>
          <w:color w:val="000000" w:themeColor="text1"/>
          <w:szCs w:val="20"/>
        </w:rPr>
        <w:t xml:space="preserve"> arvestades</w:t>
      </w:r>
      <w:r w:rsidR="00631356" w:rsidRPr="001D007C">
        <w:rPr>
          <w:rFonts w:cs="Arial"/>
          <w:color w:val="000000" w:themeColor="text1"/>
          <w:szCs w:val="20"/>
        </w:rPr>
        <w:t xml:space="preserve"> teeb kohus PankrS §</w:t>
      </w:r>
      <w:r>
        <w:rPr>
          <w:rFonts w:cs="Arial"/>
          <w:color w:val="000000" w:themeColor="text1"/>
          <w:szCs w:val="20"/>
        </w:rPr>
        <w:t> </w:t>
      </w:r>
      <w:r w:rsidR="00631356" w:rsidRPr="001D007C">
        <w:rPr>
          <w:rFonts w:cs="Arial"/>
          <w:color w:val="000000" w:themeColor="text1"/>
          <w:szCs w:val="20"/>
        </w:rPr>
        <w:t>30 lg</w:t>
      </w:r>
      <w:r>
        <w:rPr>
          <w:rFonts w:cs="Arial"/>
          <w:color w:val="000000" w:themeColor="text1"/>
          <w:szCs w:val="20"/>
        </w:rPr>
        <w:t> </w:t>
      </w:r>
      <w:r w:rsidR="00631356" w:rsidRPr="001D007C">
        <w:rPr>
          <w:rFonts w:cs="Arial"/>
          <w:color w:val="000000" w:themeColor="text1"/>
          <w:szCs w:val="20"/>
        </w:rPr>
        <w:t>5 alusel maksejõuetuse teenistusele ettepaneku otsustada avalduse esitamine või esitamata jätmine</w:t>
      </w:r>
      <w:r>
        <w:rPr>
          <w:rFonts w:cs="Arial"/>
          <w:color w:val="000000" w:themeColor="text1"/>
          <w:szCs w:val="20"/>
        </w:rPr>
        <w:t xml:space="preserve"> </w:t>
      </w:r>
      <w:r w:rsidR="00A6263F" w:rsidRPr="00A6263F">
        <w:rPr>
          <w:rFonts w:cs="Arial"/>
          <w:bCs/>
          <w:color w:val="000000" w:themeColor="text1"/>
          <w:szCs w:val="20"/>
        </w:rPr>
        <w:t>Seitsmes Taevas OÜ</w:t>
      </w:r>
      <w:r w:rsidR="00A6263F" w:rsidRPr="001D007C">
        <w:rPr>
          <w:rFonts w:cs="Arial"/>
          <w:color w:val="000000" w:themeColor="text1"/>
          <w:szCs w:val="20"/>
        </w:rPr>
        <w:t xml:space="preserve"> </w:t>
      </w:r>
      <w:r w:rsidR="00631356" w:rsidRPr="001D007C">
        <w:rPr>
          <w:rFonts w:cs="Arial"/>
          <w:color w:val="000000" w:themeColor="text1"/>
          <w:szCs w:val="20"/>
        </w:rPr>
        <w:t xml:space="preserve">pankrotimenetluse läbiviimiseks avaliku uurimisena </w:t>
      </w:r>
      <w:r w:rsidR="00631356" w:rsidRPr="006361F8">
        <w:rPr>
          <w:rFonts w:cs="Arial"/>
          <w:b/>
          <w:bCs/>
          <w:color w:val="000000" w:themeColor="text1"/>
          <w:szCs w:val="20"/>
        </w:rPr>
        <w:t>hiljemalt</w:t>
      </w:r>
      <w:r w:rsidRPr="006361F8">
        <w:rPr>
          <w:rFonts w:cs="Arial"/>
          <w:b/>
          <w:bCs/>
          <w:color w:val="000000" w:themeColor="text1"/>
          <w:szCs w:val="20"/>
        </w:rPr>
        <w:t xml:space="preserve"> 15. mail 2024</w:t>
      </w:r>
      <w:r w:rsidR="008800B9" w:rsidRPr="001D007C">
        <w:rPr>
          <w:rFonts w:cs="Arial"/>
          <w:color w:val="000000" w:themeColor="text1"/>
          <w:szCs w:val="20"/>
        </w:rPr>
        <w:t>.</w:t>
      </w:r>
    </w:p>
    <w:p w14:paraId="31FAF8DA" w14:textId="77777777" w:rsidR="008800B9" w:rsidRPr="001D007C" w:rsidRDefault="008800B9" w:rsidP="00BB7809">
      <w:pPr>
        <w:jc w:val="both"/>
        <w:rPr>
          <w:rFonts w:cs="Arial"/>
          <w:color w:val="000000" w:themeColor="text1"/>
          <w:szCs w:val="20"/>
        </w:rPr>
      </w:pPr>
    </w:p>
    <w:p w14:paraId="48133B20" w14:textId="77777777" w:rsidR="008800B9" w:rsidRPr="001D007C" w:rsidRDefault="008800B9" w:rsidP="00BB7809">
      <w:pPr>
        <w:jc w:val="both"/>
        <w:rPr>
          <w:rFonts w:cs="Arial"/>
          <w:color w:val="000000" w:themeColor="text1"/>
          <w:szCs w:val="20"/>
        </w:rPr>
      </w:pPr>
    </w:p>
    <w:p w14:paraId="60C46756" w14:textId="77777777" w:rsidR="008800B9" w:rsidRPr="001D007C" w:rsidRDefault="008800B9" w:rsidP="00BB7809">
      <w:pPr>
        <w:jc w:val="both"/>
        <w:rPr>
          <w:rFonts w:cs="Arial"/>
          <w:color w:val="000000" w:themeColor="text1"/>
          <w:szCs w:val="20"/>
        </w:rPr>
      </w:pPr>
    </w:p>
    <w:p w14:paraId="1B49C1B0" w14:textId="66B0A562" w:rsidR="008800B9" w:rsidRPr="001D007C" w:rsidRDefault="008800B9" w:rsidP="00BB7809">
      <w:pPr>
        <w:jc w:val="both"/>
        <w:rPr>
          <w:rFonts w:cs="Arial"/>
          <w:color w:val="000000" w:themeColor="text1"/>
          <w:szCs w:val="20"/>
        </w:rPr>
      </w:pPr>
      <w:r w:rsidRPr="001D007C">
        <w:rPr>
          <w:rFonts w:cs="Arial"/>
          <w:color w:val="000000" w:themeColor="text1"/>
          <w:szCs w:val="20"/>
        </w:rPr>
        <w:t>Lugupidamisega</w:t>
      </w:r>
    </w:p>
    <w:p w14:paraId="6787239F" w14:textId="77777777" w:rsidR="00B71620" w:rsidRPr="001D007C" w:rsidRDefault="00B71620" w:rsidP="00BB7809">
      <w:pPr>
        <w:jc w:val="both"/>
        <w:rPr>
          <w:rFonts w:cs="Arial"/>
          <w:color w:val="000000" w:themeColor="text1"/>
          <w:szCs w:val="20"/>
        </w:rPr>
      </w:pPr>
    </w:p>
    <w:p w14:paraId="7EF4435D" w14:textId="77777777" w:rsidR="00B71620" w:rsidRPr="001D007C" w:rsidRDefault="00B71620" w:rsidP="00BB7809">
      <w:pPr>
        <w:jc w:val="both"/>
        <w:rPr>
          <w:rFonts w:cs="Arial"/>
          <w:color w:val="000000" w:themeColor="text1"/>
          <w:szCs w:val="20"/>
        </w:rPr>
      </w:pPr>
    </w:p>
    <w:p w14:paraId="4C85EDBA" w14:textId="5821B9E0" w:rsidR="00B71620" w:rsidRPr="001D007C" w:rsidRDefault="00B71620" w:rsidP="00B71620">
      <w:pPr>
        <w:pStyle w:val="Kehatekst2"/>
        <w:tabs>
          <w:tab w:val="clear" w:pos="1843"/>
          <w:tab w:val="clear" w:pos="7088"/>
          <w:tab w:val="left" w:pos="0"/>
        </w:tabs>
        <w:spacing w:before="40" w:after="40"/>
        <w:jc w:val="both"/>
        <w:rPr>
          <w:rFonts w:ascii="Arial" w:hAnsi="Arial" w:cs="Arial"/>
          <w:iCs/>
          <w:color w:val="000000" w:themeColor="text1"/>
          <w:szCs w:val="20"/>
        </w:rPr>
      </w:pPr>
      <w:r w:rsidRPr="001D007C">
        <w:rPr>
          <w:rFonts w:ascii="Arial" w:hAnsi="Arial" w:cs="Arial"/>
          <w:iCs/>
          <w:color w:val="000000" w:themeColor="text1"/>
          <w:szCs w:val="20"/>
        </w:rPr>
        <w:t>(allkirjastatud digitaalselt)</w:t>
      </w:r>
    </w:p>
    <w:p w14:paraId="0316D2FE" w14:textId="77777777" w:rsidR="00631356" w:rsidRPr="001D007C" w:rsidRDefault="00631356" w:rsidP="00631356">
      <w:pPr>
        <w:tabs>
          <w:tab w:val="left" w:pos="850"/>
        </w:tabs>
        <w:jc w:val="both"/>
        <w:rPr>
          <w:rFonts w:cs="Arial"/>
          <w:color w:val="000000" w:themeColor="text1"/>
          <w:szCs w:val="20"/>
        </w:rPr>
      </w:pPr>
      <w:r w:rsidRPr="001D007C">
        <w:rPr>
          <w:rFonts w:cs="Arial"/>
          <w:color w:val="000000" w:themeColor="text1"/>
          <w:szCs w:val="20"/>
        </w:rPr>
        <w:t>P</w:t>
      </w:r>
      <w:r w:rsidR="00B71620" w:rsidRPr="001D007C">
        <w:rPr>
          <w:rFonts w:cs="Arial"/>
          <w:color w:val="000000" w:themeColor="text1"/>
          <w:szCs w:val="20"/>
        </w:rPr>
        <w:t>ii</w:t>
      </w:r>
      <w:r w:rsidRPr="001D007C">
        <w:rPr>
          <w:rFonts w:cs="Arial"/>
          <w:color w:val="000000" w:themeColor="text1"/>
          <w:szCs w:val="20"/>
        </w:rPr>
        <w:t>a Aleksejeva</w:t>
      </w:r>
    </w:p>
    <w:p w14:paraId="189CA580" w14:textId="50ED032F" w:rsidR="00B71620" w:rsidRPr="001D007C" w:rsidRDefault="00B71620" w:rsidP="00631356">
      <w:pPr>
        <w:tabs>
          <w:tab w:val="left" w:pos="850"/>
        </w:tabs>
        <w:jc w:val="both"/>
        <w:rPr>
          <w:rFonts w:cs="Arial"/>
          <w:color w:val="000000" w:themeColor="text1"/>
          <w:szCs w:val="20"/>
        </w:rPr>
      </w:pPr>
      <w:r w:rsidRPr="001D007C">
        <w:rPr>
          <w:rFonts w:cs="Arial"/>
          <w:color w:val="000000" w:themeColor="text1"/>
          <w:szCs w:val="20"/>
        </w:rPr>
        <w:t>k</w:t>
      </w:r>
      <w:r w:rsidR="007E581D">
        <w:rPr>
          <w:rFonts w:cs="Arial"/>
          <w:color w:val="000000" w:themeColor="text1"/>
          <w:szCs w:val="20"/>
        </w:rPr>
        <w:t>oh</w:t>
      </w:r>
      <w:r w:rsidRPr="001D007C">
        <w:rPr>
          <w:rFonts w:cs="Arial"/>
          <w:color w:val="000000" w:themeColor="text1"/>
          <w:szCs w:val="20"/>
        </w:rPr>
        <w:t>tu</w:t>
      </w:r>
      <w:r w:rsidR="00631356" w:rsidRPr="001D007C">
        <w:rPr>
          <w:rFonts w:cs="Arial"/>
          <w:color w:val="000000" w:themeColor="text1"/>
          <w:szCs w:val="20"/>
        </w:rPr>
        <w:t>jurist</w:t>
      </w:r>
    </w:p>
    <w:sectPr w:rsidR="00B71620" w:rsidRPr="001D007C" w:rsidSect="00811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C197" w14:textId="77777777" w:rsidR="00535BB0" w:rsidRDefault="00535BB0" w:rsidP="00DA1915">
      <w:r>
        <w:separator/>
      </w:r>
    </w:p>
  </w:endnote>
  <w:endnote w:type="continuationSeparator" w:id="0">
    <w:p w14:paraId="3DEEEC7A" w14:textId="77777777" w:rsidR="00535BB0" w:rsidRDefault="00535BB0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102A" w14:textId="77777777" w:rsidR="00AA3E68" w:rsidRDefault="00AA3E6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A56A" w14:textId="77777777" w:rsidR="00AA3E68" w:rsidRDefault="00AA3E68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53846ACD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</w:t>
                          </w:r>
                          <w:r w:rsidR="00AA3E68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</w:t>
                          </w:r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Liivi 4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DF7D8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registrikood: 74001966; telefon: </w:t>
                          </w:r>
                          <w:r w:rsidR="00A216E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faks: 750 0611;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tartumk.info@kohus.ee.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53846ACD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</w:t>
                    </w:r>
                    <w:r w:rsidR="00AA3E68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</w:t>
                    </w:r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Liivi 4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DF7D8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registrikood: 74001966; telefon: </w:t>
                    </w:r>
                    <w:r w:rsidR="00A216E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faks: 750 0611;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tartumk.info@kohus.ee.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DBB1" w14:textId="77777777" w:rsidR="00535BB0" w:rsidRDefault="00535BB0" w:rsidP="00DA1915">
      <w:r>
        <w:separator/>
      </w:r>
    </w:p>
  </w:footnote>
  <w:footnote w:type="continuationSeparator" w:id="0">
    <w:p w14:paraId="59D261CE" w14:textId="77777777" w:rsidR="00535BB0" w:rsidRDefault="00535BB0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D4BC" w14:textId="77777777" w:rsidR="00AA3E68" w:rsidRDefault="00AA3E68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D370" w14:textId="77777777" w:rsidR="00AA3E68" w:rsidRDefault="00AA3E68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DCD1C8C" w:rsidR="00C94E3C" w:rsidRDefault="00BF1D1A">
    <w:pPr>
      <w:pStyle w:val="Pis"/>
    </w:pPr>
    <w:r w:rsidRPr="00532942">
      <w:rPr>
        <w:noProof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E41ED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272B2"/>
    <w:rsid w:val="00050D1F"/>
    <w:rsid w:val="00071EB9"/>
    <w:rsid w:val="000C7032"/>
    <w:rsid w:val="000D7F91"/>
    <w:rsid w:val="00130A2F"/>
    <w:rsid w:val="001444F8"/>
    <w:rsid w:val="00155A80"/>
    <w:rsid w:val="00182225"/>
    <w:rsid w:val="001A0D48"/>
    <w:rsid w:val="001C4756"/>
    <w:rsid w:val="001C7565"/>
    <w:rsid w:val="001D007C"/>
    <w:rsid w:val="00224945"/>
    <w:rsid w:val="00225B96"/>
    <w:rsid w:val="00265FCA"/>
    <w:rsid w:val="002719AB"/>
    <w:rsid w:val="0035039E"/>
    <w:rsid w:val="00352056"/>
    <w:rsid w:val="003A6D85"/>
    <w:rsid w:val="003D41E3"/>
    <w:rsid w:val="003F0460"/>
    <w:rsid w:val="003F6F57"/>
    <w:rsid w:val="00420C68"/>
    <w:rsid w:val="004365BC"/>
    <w:rsid w:val="004900A5"/>
    <w:rsid w:val="0049122E"/>
    <w:rsid w:val="004A1192"/>
    <w:rsid w:val="0051481A"/>
    <w:rsid w:val="005259BD"/>
    <w:rsid w:val="00535BB0"/>
    <w:rsid w:val="0054220B"/>
    <w:rsid w:val="0055716E"/>
    <w:rsid w:val="00572025"/>
    <w:rsid w:val="00581C5A"/>
    <w:rsid w:val="005F0FF9"/>
    <w:rsid w:val="00631356"/>
    <w:rsid w:val="006361F8"/>
    <w:rsid w:val="006444D2"/>
    <w:rsid w:val="00651FDF"/>
    <w:rsid w:val="006759D3"/>
    <w:rsid w:val="006A69E8"/>
    <w:rsid w:val="006B1210"/>
    <w:rsid w:val="006D5809"/>
    <w:rsid w:val="006F02D2"/>
    <w:rsid w:val="00791DB2"/>
    <w:rsid w:val="007B7B17"/>
    <w:rsid w:val="007E581D"/>
    <w:rsid w:val="00811E61"/>
    <w:rsid w:val="00873A81"/>
    <w:rsid w:val="008800B9"/>
    <w:rsid w:val="008F0FC9"/>
    <w:rsid w:val="008F3831"/>
    <w:rsid w:val="0094633F"/>
    <w:rsid w:val="009B5A17"/>
    <w:rsid w:val="00A216EE"/>
    <w:rsid w:val="00A252B8"/>
    <w:rsid w:val="00A279CA"/>
    <w:rsid w:val="00A3029D"/>
    <w:rsid w:val="00A52543"/>
    <w:rsid w:val="00A6263F"/>
    <w:rsid w:val="00A73332"/>
    <w:rsid w:val="00AA2AFB"/>
    <w:rsid w:val="00AA3E68"/>
    <w:rsid w:val="00AB2218"/>
    <w:rsid w:val="00AE57B5"/>
    <w:rsid w:val="00B310B5"/>
    <w:rsid w:val="00B57933"/>
    <w:rsid w:val="00B71620"/>
    <w:rsid w:val="00B83B8E"/>
    <w:rsid w:val="00B85165"/>
    <w:rsid w:val="00BB7809"/>
    <w:rsid w:val="00BF1D1A"/>
    <w:rsid w:val="00C8651B"/>
    <w:rsid w:val="00C94E3C"/>
    <w:rsid w:val="00CB7D32"/>
    <w:rsid w:val="00CC5B66"/>
    <w:rsid w:val="00CD18AB"/>
    <w:rsid w:val="00DA1915"/>
    <w:rsid w:val="00DD415C"/>
    <w:rsid w:val="00DE4BBF"/>
    <w:rsid w:val="00DF17D0"/>
    <w:rsid w:val="00DF7D85"/>
    <w:rsid w:val="00E349D5"/>
    <w:rsid w:val="00E40D30"/>
    <w:rsid w:val="00E7252F"/>
    <w:rsid w:val="00E736B1"/>
    <w:rsid w:val="00E83E51"/>
    <w:rsid w:val="00EB0DA6"/>
    <w:rsid w:val="00ED24E6"/>
    <w:rsid w:val="00EE667C"/>
    <w:rsid w:val="00F55873"/>
    <w:rsid w:val="00F67272"/>
    <w:rsid w:val="00F8430B"/>
    <w:rsid w:val="00FB1ED3"/>
    <w:rsid w:val="00FC186C"/>
    <w:rsid w:val="00FC2DAD"/>
    <w:rsid w:val="00FD277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Kehatekst2">
    <w:name w:val="Body Text 2"/>
    <w:basedOn w:val="Normaallaad"/>
    <w:link w:val="Kehatekst2Mrk"/>
    <w:rsid w:val="00B71620"/>
    <w:pPr>
      <w:tabs>
        <w:tab w:val="left" w:pos="1843"/>
        <w:tab w:val="left" w:pos="7088"/>
      </w:tabs>
    </w:pPr>
    <w:rPr>
      <w:rFonts w:ascii="Times New Roman" w:eastAsia="Times New Roman" w:hAnsi="Times New Roman" w:cs="Times New Roman"/>
      <w:lang w:eastAsia="et-EE"/>
    </w:rPr>
  </w:style>
  <w:style w:type="character" w:customStyle="1" w:styleId="Kehatekst2Mrk">
    <w:name w:val="Kehatekst 2 Märk"/>
    <w:basedOn w:val="Liguvaikefont"/>
    <w:link w:val="Kehatekst2"/>
    <w:rsid w:val="00B71620"/>
    <w:rPr>
      <w:rFonts w:ascii="Times New Roman" w:eastAsia="Times New Roman" w:hAnsi="Times New Roman" w:cs="Times New Roman"/>
      <w:sz w:val="20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F72683-806B-4422-AE7A-99C49E92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Piia Aleksejeva</cp:lastModifiedBy>
  <cp:revision>4</cp:revision>
  <dcterms:created xsi:type="dcterms:W3CDTF">2024-04-13T13:04:00Z</dcterms:created>
  <dcterms:modified xsi:type="dcterms:W3CDTF">2024-04-13T13:08:00Z</dcterms:modified>
</cp:coreProperties>
</file>